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0FF1" w:rsidRPr="007E5809" w:rsidRDefault="007E5809" w:rsidP="007E5809">
      <w:pPr>
        <w:jc w:val="center"/>
        <w:rPr>
          <w:b/>
          <w:bCs/>
        </w:rPr>
      </w:pPr>
      <w:r w:rsidRPr="007E5809">
        <w:rPr>
          <w:b/>
          <w:bCs/>
        </w:rPr>
        <w:t>Fundamentals for Effective Environmental Commissions</w:t>
      </w:r>
    </w:p>
    <w:p w:rsidR="007E5809" w:rsidRPr="007E5809" w:rsidRDefault="007E5809" w:rsidP="00630FF1">
      <w:pPr>
        <w:rPr>
          <w:b/>
          <w:bCs/>
        </w:rPr>
      </w:pPr>
      <w:r w:rsidRPr="007E5809">
        <w:rPr>
          <w:b/>
          <w:bCs/>
        </w:rPr>
        <w:t>Stormwater Session</w:t>
      </w:r>
    </w:p>
    <w:p w:rsidR="007E5809" w:rsidRPr="007E5809" w:rsidRDefault="007E5809" w:rsidP="00630FF1">
      <w:pPr>
        <w:rPr>
          <w:b/>
          <w:bCs/>
        </w:rPr>
      </w:pPr>
      <w:r w:rsidRPr="007E5809">
        <w:rPr>
          <w:b/>
          <w:bCs/>
        </w:rPr>
        <w:t>Resources</w:t>
      </w:r>
    </w:p>
    <w:p w:rsidR="00630FF1" w:rsidRDefault="00630FF1" w:rsidP="00630FF1"/>
    <w:p w:rsidR="00630FF1" w:rsidRDefault="00630FF1" w:rsidP="00646DFC">
      <w:pPr>
        <w:pStyle w:val="ListParagraph"/>
        <w:numPr>
          <w:ilvl w:val="0"/>
          <w:numId w:val="1"/>
        </w:numPr>
      </w:pPr>
      <w:r>
        <w:t xml:space="preserve">ANJEC Member </w:t>
      </w:r>
      <w:proofErr w:type="spellStart"/>
      <w:proofErr w:type="gramStart"/>
      <w:r>
        <w:t>survey:https</w:t>
      </w:r>
      <w:proofErr w:type="spellEnd"/>
      <w:r>
        <w:t>://</w:t>
      </w:r>
      <w:proofErr w:type="spellStart"/>
      <w:r>
        <w:t>forms.gle</w:t>
      </w:r>
      <w:proofErr w:type="spellEnd"/>
      <w:r>
        <w:t>/4StpP8dXFmAkRkuy7</w:t>
      </w:r>
      <w:proofErr w:type="gramEnd"/>
    </w:p>
    <w:p w:rsidR="00630FF1" w:rsidRDefault="00630FF1" w:rsidP="00646DFC">
      <w:pPr>
        <w:pStyle w:val="ListParagraph"/>
        <w:numPr>
          <w:ilvl w:val="0"/>
          <w:numId w:val="1"/>
        </w:numPr>
      </w:pPr>
      <w:r>
        <w:t xml:space="preserve">ANJEC 2023 Grant Information </w:t>
      </w:r>
      <w:hyperlink r:id="rId5" w:history="1">
        <w:r w:rsidRPr="0077647C">
          <w:rPr>
            <w:rStyle w:val="Hyperlink"/>
          </w:rPr>
          <w:t>https://anjec.org/wp-content/uploads/2023/02/2023Grant-ApplicationandInstructions.pdf</w:t>
        </w:r>
      </w:hyperlink>
    </w:p>
    <w:p w:rsidR="00630FF1" w:rsidRDefault="00630FF1" w:rsidP="00646DFC">
      <w:pPr>
        <w:pStyle w:val="ListParagraph"/>
        <w:numPr>
          <w:ilvl w:val="0"/>
          <w:numId w:val="1"/>
        </w:numPr>
      </w:pPr>
      <w:r>
        <w:t>Watershed &amp; Land Management Grants page https://www.nj.gov/dep/wlm/grants/swgrant.html</w:t>
      </w:r>
    </w:p>
    <w:p w:rsidR="00630FF1" w:rsidRDefault="00630FF1" w:rsidP="00646DFC">
      <w:pPr>
        <w:pStyle w:val="ListParagraph"/>
        <w:numPr>
          <w:ilvl w:val="0"/>
          <w:numId w:val="1"/>
        </w:numPr>
      </w:pPr>
      <w:r>
        <w:t>Grant Information mailbox at Stormwatergrantsinfo@dep.nj.us</w:t>
      </w:r>
    </w:p>
    <w:p w:rsidR="00630FF1" w:rsidRDefault="00630FF1" w:rsidP="00630FF1">
      <w:r>
        <w:t>https://www.nj.gov/dep/dwq/tier_b.htm - list of Tier A and Tier B municipalities</w:t>
      </w:r>
    </w:p>
    <w:p w:rsidR="00630FF1" w:rsidRDefault="00630FF1" w:rsidP="00646DFC">
      <w:pPr>
        <w:pStyle w:val="ListParagraph"/>
        <w:numPr>
          <w:ilvl w:val="0"/>
          <w:numId w:val="2"/>
        </w:numPr>
      </w:pPr>
      <w:r>
        <w:t xml:space="preserve">MS4 Home page for permits, templates, </w:t>
      </w:r>
      <w:proofErr w:type="spellStart"/>
      <w:r>
        <w:t>etc</w:t>
      </w:r>
      <w:proofErr w:type="spellEnd"/>
      <w:r>
        <w:t xml:space="preserve"> https://nj.gov/dep/dwq/msrp_home.htm</w:t>
      </w:r>
    </w:p>
    <w:p w:rsidR="00630FF1" w:rsidRDefault="00630FF1" w:rsidP="00646DFC">
      <w:pPr>
        <w:pStyle w:val="ListParagraph"/>
        <w:numPr>
          <w:ilvl w:val="0"/>
          <w:numId w:val="2"/>
        </w:numPr>
      </w:pPr>
      <w:r>
        <w:t>MS4 program general mailbox at Stormwatermanager@dep.nj.gov</w:t>
      </w:r>
    </w:p>
    <w:p w:rsidR="00630FF1" w:rsidRDefault="00630FF1" w:rsidP="00646DFC">
      <w:pPr>
        <w:pStyle w:val="ListParagraph"/>
        <w:numPr>
          <w:ilvl w:val="0"/>
          <w:numId w:val="2"/>
        </w:numPr>
      </w:pPr>
      <w:r>
        <w:t xml:space="preserve">Watershed and Land </w:t>
      </w:r>
      <w:proofErr w:type="gramStart"/>
      <w:r>
        <w:t>Management  https://www.nj.gov/dep/wlm/</w:t>
      </w:r>
      <w:proofErr w:type="gramEnd"/>
    </w:p>
    <w:p w:rsidR="00630FF1" w:rsidRDefault="00630FF1" w:rsidP="00646DFC">
      <w:pPr>
        <w:pStyle w:val="ListParagraph"/>
        <w:numPr>
          <w:ilvl w:val="0"/>
          <w:numId w:val="2"/>
        </w:numPr>
      </w:pPr>
      <w:r>
        <w:t>Western Kentucky University Stormwater Utility Survey 2022</w:t>
      </w:r>
    </w:p>
    <w:p w:rsidR="00630FF1" w:rsidRDefault="00630FF1" w:rsidP="00630FF1">
      <w:r>
        <w:t>https://digitalcommons.wku.edu/seas_faculty_pubs/6/</w:t>
      </w:r>
    </w:p>
    <w:p w:rsidR="00630FF1" w:rsidRDefault="00630FF1" w:rsidP="00646DFC">
      <w:pPr>
        <w:pStyle w:val="ListParagraph"/>
        <w:numPr>
          <w:ilvl w:val="0"/>
          <w:numId w:val="3"/>
        </w:numPr>
      </w:pPr>
      <w:r>
        <w:t>NJDEP Stormwater Utility Guidance</w:t>
      </w:r>
    </w:p>
    <w:p w:rsidR="00630FF1" w:rsidRDefault="00630FF1" w:rsidP="00630FF1">
      <w:r>
        <w:t>https://www.nj.gov/dep/dwq/SWU_fees_and_credits.html</w:t>
      </w:r>
    </w:p>
    <w:p w:rsidR="00630FF1" w:rsidRDefault="00630FF1" w:rsidP="00646DFC">
      <w:pPr>
        <w:pStyle w:val="ListParagraph"/>
        <w:numPr>
          <w:ilvl w:val="0"/>
          <w:numId w:val="3"/>
        </w:numPr>
      </w:pPr>
      <w:r>
        <w:t>NJ Future Stormwater Utility Resource Center</w:t>
      </w:r>
    </w:p>
    <w:p w:rsidR="00630FF1" w:rsidRDefault="00630FF1" w:rsidP="00630FF1">
      <w:r>
        <w:t>https://stormwaterutilities.njfuture.org/</w:t>
      </w:r>
    </w:p>
    <w:p w:rsidR="00630FF1" w:rsidRDefault="00630FF1" w:rsidP="00646DFC">
      <w:pPr>
        <w:pStyle w:val="ListParagraph"/>
        <w:numPr>
          <w:ilvl w:val="0"/>
          <w:numId w:val="3"/>
        </w:numPr>
      </w:pPr>
      <w:r>
        <w:t>Flood Defense NJ</w:t>
      </w:r>
    </w:p>
    <w:p w:rsidR="00630FF1" w:rsidRDefault="00630FF1" w:rsidP="00630FF1">
      <w:r>
        <w:t>http://flooddefensenj.org/</w:t>
      </w:r>
    </w:p>
    <w:p w:rsidR="00630FF1" w:rsidRDefault="00630FF1" w:rsidP="00646DFC">
      <w:pPr>
        <w:pStyle w:val="ListParagraph"/>
        <w:numPr>
          <w:ilvl w:val="0"/>
          <w:numId w:val="3"/>
        </w:numPr>
      </w:pPr>
      <w:r>
        <w:t>NJ Future Stormwater Utility Resource Center</w:t>
      </w:r>
    </w:p>
    <w:p w:rsidR="00D4775F" w:rsidRDefault="00630FF1" w:rsidP="00630FF1">
      <w:r>
        <w:t>https://stormwaterutilities.njfuture.org/</w:t>
      </w:r>
    </w:p>
    <w:sectPr w:rsidR="00D47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B49CD"/>
    <w:multiLevelType w:val="hybridMultilevel"/>
    <w:tmpl w:val="0D90C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33A18"/>
    <w:multiLevelType w:val="hybridMultilevel"/>
    <w:tmpl w:val="F3FCA09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6DAA72C7"/>
    <w:multiLevelType w:val="hybridMultilevel"/>
    <w:tmpl w:val="F8F46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136403">
    <w:abstractNumId w:val="0"/>
  </w:num>
  <w:num w:numId="2" w16cid:durableId="327100866">
    <w:abstractNumId w:val="1"/>
  </w:num>
  <w:num w:numId="3" w16cid:durableId="27564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FF1"/>
    <w:rsid w:val="00630FF1"/>
    <w:rsid w:val="00646DFC"/>
    <w:rsid w:val="007E5809"/>
    <w:rsid w:val="008051FB"/>
    <w:rsid w:val="00E8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7360F34-B678-D24D-9AEE-5E6E68B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0F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F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njec.org/wp-content/uploads/2023/02/2023Grant-ApplicationandInstruction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R</dc:creator>
  <cp:keywords/>
  <dc:description/>
  <cp:lastModifiedBy>Ben R</cp:lastModifiedBy>
  <cp:revision>3</cp:revision>
  <dcterms:created xsi:type="dcterms:W3CDTF">2023-03-27T11:57:00Z</dcterms:created>
  <dcterms:modified xsi:type="dcterms:W3CDTF">2023-03-27T13:17:00Z</dcterms:modified>
</cp:coreProperties>
</file>