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979" w:rsidRDefault="005B1979" w:rsidP="005B1979">
      <w:r>
        <w:t xml:space="preserve">Fundamentals for Effective Environmental </w:t>
      </w:r>
      <w:proofErr w:type="spellStart"/>
      <w:r>
        <w:t>Commisions</w:t>
      </w:r>
      <w:proofErr w:type="spellEnd"/>
    </w:p>
    <w:p w:rsidR="005B1979" w:rsidRDefault="005B1979" w:rsidP="005B1979">
      <w:r>
        <w:t>ERI Session Resources</w:t>
      </w:r>
    </w:p>
    <w:p w:rsidR="005B1979" w:rsidRDefault="005B1979" w:rsidP="005B1979"/>
    <w:p w:rsidR="005B1979" w:rsidRDefault="005B1979" w:rsidP="005B1979">
      <w:pPr>
        <w:pStyle w:val="ListParagraph"/>
        <w:numPr>
          <w:ilvl w:val="0"/>
          <w:numId w:val="1"/>
        </w:numPr>
      </w:pPr>
      <w:r>
        <w:t xml:space="preserve">ANJEC </w:t>
      </w:r>
      <w:r>
        <w:t>Member Interest Form</w:t>
      </w:r>
      <w:r>
        <w:t xml:space="preserve"> </w:t>
      </w:r>
      <w:hyperlink r:id="rId5" w:history="1">
        <w:r w:rsidRPr="0077647C">
          <w:rPr>
            <w:rStyle w:val="Hyperlink"/>
          </w:rPr>
          <w:t>https://forms.gle/4StpP8dXFmAkRkuy7</w:t>
        </w:r>
      </w:hyperlink>
    </w:p>
    <w:p w:rsidR="005B1979" w:rsidRDefault="005B1979" w:rsidP="005B1979">
      <w:pPr>
        <w:pStyle w:val="ListParagraph"/>
        <w:numPr>
          <w:ilvl w:val="0"/>
          <w:numId w:val="1"/>
        </w:numPr>
      </w:pPr>
      <w:r>
        <w:t xml:space="preserve">ANJEC 2023 Open Space Stewardship Grant Information </w:t>
      </w:r>
      <w:hyperlink r:id="rId6" w:history="1">
        <w:r w:rsidRPr="0077647C">
          <w:rPr>
            <w:rStyle w:val="Hyperlink"/>
          </w:rPr>
          <w:t>https://anjec.org/wp-content/uploads/2023/02/2023Grant-ApplicationandInstructions.pdf</w:t>
        </w:r>
      </w:hyperlink>
    </w:p>
    <w:p w:rsidR="005B1979" w:rsidRDefault="005B1979" w:rsidP="005B1979">
      <w:pPr>
        <w:pStyle w:val="ListParagraph"/>
        <w:numPr>
          <w:ilvl w:val="0"/>
          <w:numId w:val="1"/>
        </w:numPr>
      </w:pPr>
      <w:r>
        <w:t xml:space="preserve">ANJEC Publications:  </w:t>
      </w:r>
      <w:hyperlink r:id="rId7" w:history="1">
        <w:r w:rsidRPr="0077647C">
          <w:rPr>
            <w:rStyle w:val="Hyperlink"/>
          </w:rPr>
          <w:t>https://anjec.org/publications/</w:t>
        </w:r>
      </w:hyperlink>
    </w:p>
    <w:p w:rsidR="005B1979" w:rsidRDefault="005B1979" w:rsidP="005B1979">
      <w:pPr>
        <w:pStyle w:val="ListParagraph"/>
        <w:numPr>
          <w:ilvl w:val="0"/>
          <w:numId w:val="1"/>
        </w:numPr>
      </w:pPr>
      <w:proofErr w:type="gramStart"/>
      <w:r>
        <w:t>GeoWeb:https://njdep.maps.arcgis.com/apps/webappviewer/index.html?id=02251e521d97454aabadfd8cf168e44d</w:t>
      </w:r>
      <w:proofErr w:type="gramEnd"/>
    </w:p>
    <w:p w:rsidR="005B1979" w:rsidRDefault="005B1979" w:rsidP="005B1979">
      <w:pPr>
        <w:pStyle w:val="ListParagraph"/>
        <w:numPr>
          <w:ilvl w:val="0"/>
          <w:numId w:val="1"/>
        </w:numPr>
      </w:pPr>
      <w:r>
        <w:t xml:space="preserve">NJ MAP: </w:t>
      </w:r>
      <w:hyperlink r:id="rId8" w:history="1">
        <w:r w:rsidRPr="0077647C">
          <w:rPr>
            <w:rStyle w:val="Hyperlink"/>
          </w:rPr>
          <w:t>https://www.njmap2.com/</w:t>
        </w:r>
      </w:hyperlink>
    </w:p>
    <w:p w:rsidR="005B1979" w:rsidRDefault="005B1979" w:rsidP="005B1979">
      <w:pPr>
        <w:pStyle w:val="ListParagraph"/>
        <w:numPr>
          <w:ilvl w:val="0"/>
          <w:numId w:val="1"/>
        </w:numPr>
      </w:pPr>
      <w:r>
        <w:t xml:space="preserve">Highlands ERI </w:t>
      </w:r>
      <w:hyperlink r:id="rId9" w:history="1">
        <w:r w:rsidRPr="0077647C">
          <w:rPr>
            <w:rStyle w:val="Hyperlink"/>
          </w:rPr>
          <w:t>https://www.highlandseri.com/</w:t>
        </w:r>
      </w:hyperlink>
    </w:p>
    <w:p w:rsidR="005B1979" w:rsidRDefault="005B1979" w:rsidP="005B1979">
      <w:pPr>
        <w:pStyle w:val="ListParagraph"/>
        <w:numPr>
          <w:ilvl w:val="0"/>
          <w:numId w:val="1"/>
        </w:numPr>
      </w:pPr>
      <w:r>
        <w:t xml:space="preserve">NJDEP </w:t>
      </w:r>
      <w:proofErr w:type="spellStart"/>
      <w:r>
        <w:t>StoryMaps</w:t>
      </w:r>
      <w:proofErr w:type="spellEnd"/>
      <w:r>
        <w:t xml:space="preserve">: </w:t>
      </w:r>
      <w:hyperlink r:id="rId10" w:history="1">
        <w:r w:rsidRPr="0077647C">
          <w:rPr>
            <w:rStyle w:val="Hyperlink"/>
          </w:rPr>
          <w:t>https://njdep.maps.arcgis.com/home/gallery.html</w:t>
        </w:r>
      </w:hyperlink>
    </w:p>
    <w:p w:rsidR="005B1979" w:rsidRDefault="005B1979" w:rsidP="005B1979">
      <w:pPr>
        <w:pStyle w:val="ListParagraph"/>
        <w:numPr>
          <w:ilvl w:val="0"/>
          <w:numId w:val="1"/>
        </w:numPr>
      </w:pPr>
      <w:r>
        <w:t xml:space="preserve">Climate Toolkit:  </w:t>
      </w:r>
      <w:hyperlink r:id="rId11" w:history="1">
        <w:r w:rsidRPr="0077647C">
          <w:rPr>
            <w:rStyle w:val="Hyperlink"/>
          </w:rPr>
          <w:t>https://njclimateresourcecenter.rutgers.edu/nj-adapt/</w:t>
        </w:r>
      </w:hyperlink>
    </w:p>
    <w:p w:rsidR="005B1979" w:rsidRDefault="005B1979" w:rsidP="005B1979">
      <w:pPr>
        <w:pStyle w:val="ListParagraph"/>
        <w:numPr>
          <w:ilvl w:val="0"/>
          <w:numId w:val="1"/>
        </w:numPr>
      </w:pPr>
      <w:r>
        <w:t xml:space="preserve">NJDEP Threatened &amp; Endangered Species:  </w:t>
      </w:r>
      <w:hyperlink r:id="rId12" w:history="1">
        <w:r w:rsidRPr="0077647C">
          <w:rPr>
            <w:rStyle w:val="Hyperlink"/>
          </w:rPr>
          <w:t>https://dep.nj.gov/njfw/wildlife/new-jerseys-endangered-and-threatened-wildlife/</w:t>
        </w:r>
      </w:hyperlink>
    </w:p>
    <w:p w:rsidR="00D4775F" w:rsidRDefault="005B1979" w:rsidP="005B1979">
      <w:pPr>
        <w:pStyle w:val="ListParagraph"/>
        <w:numPr>
          <w:ilvl w:val="0"/>
          <w:numId w:val="1"/>
        </w:numPr>
      </w:pPr>
      <w:proofErr w:type="spellStart"/>
      <w:r>
        <w:t>Newgin</w:t>
      </w:r>
      <w:proofErr w:type="spellEnd"/>
      <w:r>
        <w:t xml:space="preserve">: </w:t>
      </w:r>
      <w:r>
        <w:t>https://data-newgin.opendata.arcgis.com/pages/eri</w:t>
      </w:r>
    </w:p>
    <w:sectPr w:rsidR="00D47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CD8"/>
    <w:multiLevelType w:val="hybridMultilevel"/>
    <w:tmpl w:val="A292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40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79"/>
    <w:rsid w:val="005B1979"/>
    <w:rsid w:val="008051FB"/>
    <w:rsid w:val="00E8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457259"/>
  <w15:chartTrackingRefBased/>
  <w15:docId w15:val="{B63EF7F4-A24B-1448-947A-2B0AACA7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9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9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map2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jec.org/publications/" TargetMode="External"/><Relationship Id="rId12" Type="http://schemas.openxmlformats.org/officeDocument/2006/relationships/hyperlink" Target="https://dep.nj.gov/njfw/wildlife/new-jerseys-endangered-and-threatened-wildli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jec.org/wp-content/uploads/2023/02/2023Grant-ApplicationandInstructions.pdf" TargetMode="External"/><Relationship Id="rId11" Type="http://schemas.openxmlformats.org/officeDocument/2006/relationships/hyperlink" Target="https://njclimateresourcecenter.rutgers.edu/nj-adapt/" TargetMode="External"/><Relationship Id="rId5" Type="http://schemas.openxmlformats.org/officeDocument/2006/relationships/hyperlink" Target="https://forms.gle/4StpP8dXFmAkRkuy7" TargetMode="External"/><Relationship Id="rId10" Type="http://schemas.openxmlformats.org/officeDocument/2006/relationships/hyperlink" Target="https://njdep.maps.arcgis.com/home/galle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ghlandseri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</dc:creator>
  <cp:keywords/>
  <dc:description/>
  <cp:lastModifiedBy>Ben R</cp:lastModifiedBy>
  <cp:revision>1</cp:revision>
  <dcterms:created xsi:type="dcterms:W3CDTF">2023-03-27T12:48:00Z</dcterms:created>
  <dcterms:modified xsi:type="dcterms:W3CDTF">2023-03-27T12:51:00Z</dcterms:modified>
</cp:coreProperties>
</file>